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CEF" w:rsidRPr="008A5155" w:rsidRDefault="00136CEF" w:rsidP="00136CEF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5993">
        <w:rPr>
          <w:rFonts w:ascii="Times New Roman" w:hAnsi="Times New Roman" w:cs="Times New Roman"/>
          <w:sz w:val="28"/>
          <w:szCs w:val="28"/>
        </w:rPr>
        <w:t>3</w:t>
      </w:r>
    </w:p>
    <w:p w:rsidR="00136CEF" w:rsidRPr="008A5155" w:rsidRDefault="00136CEF" w:rsidP="00136CEF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36CEF" w:rsidRPr="008A5155" w:rsidRDefault="00136CEF" w:rsidP="00136CEF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FA779B" w:rsidRDefault="009140A0" w:rsidP="00FA779B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</w:t>
      </w:r>
      <w:r w:rsidR="00FA779B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136CEF" w:rsidRDefault="00136CEF" w:rsidP="00136CEF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CEF" w:rsidRDefault="00136CEF" w:rsidP="00136CEF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88">
        <w:rPr>
          <w:rFonts w:ascii="Times New Roman" w:hAnsi="Times New Roman" w:cs="Times New Roman"/>
          <w:sz w:val="28"/>
          <w:szCs w:val="28"/>
        </w:rPr>
        <w:t>5. Сведения об объемах финансирования муниципальной программы</w:t>
      </w:r>
    </w:p>
    <w:p w:rsidR="00136CEF" w:rsidRDefault="00136CEF" w:rsidP="00136CEF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64" w:type="pct"/>
        <w:tblLayout w:type="fixed"/>
        <w:tblLook w:val="04A0" w:firstRow="1" w:lastRow="0" w:firstColumn="1" w:lastColumn="0" w:noHBand="0" w:noVBand="1"/>
      </w:tblPr>
      <w:tblGrid>
        <w:gridCol w:w="570"/>
        <w:gridCol w:w="1947"/>
        <w:gridCol w:w="851"/>
        <w:gridCol w:w="851"/>
        <w:gridCol w:w="1236"/>
        <w:gridCol w:w="1236"/>
        <w:gridCol w:w="1236"/>
        <w:gridCol w:w="1236"/>
        <w:gridCol w:w="1236"/>
        <w:gridCol w:w="1236"/>
        <w:gridCol w:w="1236"/>
        <w:gridCol w:w="1809"/>
      </w:tblGrid>
      <w:tr w:rsidR="00136CEF" w:rsidRPr="00FB7E7E" w:rsidTr="00ED11BE">
        <w:trPr>
          <w:tblHeader/>
        </w:trPr>
        <w:tc>
          <w:tcPr>
            <w:tcW w:w="194" w:type="pct"/>
            <w:vMerge w:val="restar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B7E7E">
              <w:rPr>
                <w:rFonts w:ascii="Times New Roman" w:hAnsi="Times New Roman" w:cs="Times New Roman"/>
              </w:rPr>
              <w:t>п</w:t>
            </w:r>
            <w:proofErr w:type="gramEnd"/>
            <w:r w:rsidRPr="00FB7E7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63" w:type="pct"/>
            <w:vMerge w:val="restar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Муниципальная программа, соисполнители, подпрограммы</w:t>
            </w:r>
          </w:p>
        </w:tc>
        <w:tc>
          <w:tcPr>
            <w:tcW w:w="290" w:type="pct"/>
            <w:vMerge w:val="restar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Период реализации</w:t>
            </w:r>
          </w:p>
        </w:tc>
        <w:tc>
          <w:tcPr>
            <w:tcW w:w="3237" w:type="pct"/>
            <w:gridSpan w:val="8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Объемы и источники финансирования (тыс. руб.)</w:t>
            </w:r>
          </w:p>
        </w:tc>
        <w:tc>
          <w:tcPr>
            <w:tcW w:w="616" w:type="pct"/>
            <w:vMerge w:val="restar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Соисполнители, участники</w:t>
            </w:r>
          </w:p>
        </w:tc>
      </w:tr>
      <w:tr w:rsidR="006A5511" w:rsidRPr="00FB7E7E" w:rsidTr="00ED11BE">
        <w:trPr>
          <w:tblHeader/>
        </w:trPr>
        <w:tc>
          <w:tcPr>
            <w:tcW w:w="194" w:type="pct"/>
            <w:vMerge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vMerge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vMerge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Год/ источник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616" w:type="pct"/>
            <w:vMerge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511" w:rsidRPr="00FB7E7E" w:rsidTr="00ED11BE">
        <w:trPr>
          <w:tblHeader/>
        </w:trPr>
        <w:tc>
          <w:tcPr>
            <w:tcW w:w="194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0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7E7E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7E7E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7E7E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21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B7E7E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616" w:type="pct"/>
          </w:tcPr>
          <w:p w:rsidR="00136CEF" w:rsidRPr="00FB7E7E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12</w:t>
            </w:r>
          </w:p>
        </w:tc>
      </w:tr>
      <w:tr w:rsidR="002B349F" w:rsidRPr="00FB7E7E" w:rsidTr="00ED11BE">
        <w:trPr>
          <w:trHeight w:val="242"/>
        </w:trPr>
        <w:tc>
          <w:tcPr>
            <w:tcW w:w="194" w:type="pct"/>
            <w:vMerge w:val="restar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 w:val="restart"/>
          </w:tcPr>
          <w:p w:rsidR="002B349F" w:rsidRPr="00FB7E7E" w:rsidRDefault="002B349F" w:rsidP="00FB5D07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Муниципальная программа города Мурманска «Формирование современной городской среды на территории муниципального образования город Мурманск» на 2023 – 2028 годы</w:t>
            </w:r>
          </w:p>
        </w:tc>
        <w:tc>
          <w:tcPr>
            <w:tcW w:w="290" w:type="pct"/>
            <w:vMerge w:val="restar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90" w:type="pc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</w:tcPr>
          <w:p w:rsidR="002B349F" w:rsidRPr="008D3845" w:rsidRDefault="002B349F" w:rsidP="00195020">
            <w:r>
              <w:t>1 646</w:t>
            </w:r>
            <w:r w:rsidRPr="008D3845">
              <w:t xml:space="preserve">774,60   </w:t>
            </w:r>
          </w:p>
        </w:tc>
        <w:tc>
          <w:tcPr>
            <w:tcW w:w="421" w:type="pct"/>
          </w:tcPr>
          <w:p w:rsidR="002B349F" w:rsidRPr="00FB7E7E" w:rsidRDefault="002B349F" w:rsidP="00DC3E91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496 007,30   </w:t>
            </w:r>
          </w:p>
        </w:tc>
        <w:tc>
          <w:tcPr>
            <w:tcW w:w="421" w:type="pct"/>
          </w:tcPr>
          <w:p w:rsidR="002B349F" w:rsidRPr="00FB7E7E" w:rsidRDefault="002B349F" w:rsidP="00DC3E91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541 222,10   </w:t>
            </w:r>
          </w:p>
        </w:tc>
        <w:tc>
          <w:tcPr>
            <w:tcW w:w="421" w:type="pct"/>
          </w:tcPr>
          <w:p w:rsidR="002B349F" w:rsidRPr="00EC1D5D" w:rsidRDefault="002B349F" w:rsidP="007E7C2C">
            <w:r w:rsidRPr="00EC1D5D">
              <w:t xml:space="preserve"> 436 901,50   </w:t>
            </w:r>
          </w:p>
        </w:tc>
        <w:tc>
          <w:tcPr>
            <w:tcW w:w="421" w:type="pct"/>
          </w:tcPr>
          <w:p w:rsidR="002B349F" w:rsidRPr="002B349F" w:rsidRDefault="002B349F" w:rsidP="00DC3E91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 xml:space="preserve"> 135 147,00   </w:t>
            </w:r>
          </w:p>
        </w:tc>
        <w:tc>
          <w:tcPr>
            <w:tcW w:w="421" w:type="pct"/>
          </w:tcPr>
          <w:p w:rsidR="002B349F" w:rsidRPr="002B349F" w:rsidRDefault="002B349F" w:rsidP="00DC3E91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 xml:space="preserve">131 431,70   </w:t>
            </w:r>
          </w:p>
        </w:tc>
        <w:tc>
          <w:tcPr>
            <w:tcW w:w="421" w:type="pct"/>
          </w:tcPr>
          <w:p w:rsidR="002B349F" w:rsidRPr="002B349F" w:rsidRDefault="002B349F" w:rsidP="00DC3E91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 xml:space="preserve"> 206 087,00   </w:t>
            </w:r>
          </w:p>
        </w:tc>
        <w:tc>
          <w:tcPr>
            <w:tcW w:w="616" w:type="pct"/>
            <w:vMerge w:val="restar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7E">
              <w:rPr>
                <w:rFonts w:ascii="Times New Roman" w:hAnsi="Times New Roman" w:cs="Times New Roman"/>
              </w:rPr>
              <w:t>ММБУ «УДХ», МАУК «МГПС», МАУ «Центр «Стратегия»</w:t>
            </w:r>
          </w:p>
        </w:tc>
      </w:tr>
      <w:tr w:rsidR="002B349F" w:rsidRPr="00FB7E7E" w:rsidTr="00ED11BE">
        <w:tc>
          <w:tcPr>
            <w:tcW w:w="194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  <w:vAlign w:val="center"/>
          </w:tcPr>
          <w:p w:rsidR="002B349F" w:rsidRPr="00FB7E7E" w:rsidRDefault="002B349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21" w:type="pct"/>
          </w:tcPr>
          <w:p w:rsidR="002B349F" w:rsidRPr="008D3845" w:rsidRDefault="002B349F" w:rsidP="00195020">
            <w:r w:rsidRPr="008D3845">
              <w:t xml:space="preserve">774 558,60   </w:t>
            </w:r>
          </w:p>
        </w:tc>
        <w:tc>
          <w:tcPr>
            <w:tcW w:w="421" w:type="pct"/>
          </w:tcPr>
          <w:p w:rsidR="002B349F" w:rsidRPr="00FB7E7E" w:rsidRDefault="002B349F" w:rsidP="00DC3E91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190 100,50   </w:t>
            </w:r>
          </w:p>
        </w:tc>
        <w:tc>
          <w:tcPr>
            <w:tcW w:w="421" w:type="pct"/>
          </w:tcPr>
          <w:p w:rsidR="002B349F" w:rsidRPr="00FB7E7E" w:rsidRDefault="002B349F" w:rsidP="00DC3E91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181 554,00   </w:t>
            </w:r>
          </w:p>
        </w:tc>
        <w:tc>
          <w:tcPr>
            <w:tcW w:w="421" w:type="pct"/>
          </w:tcPr>
          <w:p w:rsidR="002B349F" w:rsidRPr="00EC1D5D" w:rsidRDefault="002B349F" w:rsidP="007E7C2C">
            <w:r w:rsidRPr="00EC1D5D">
              <w:t xml:space="preserve"> 136 325,40   </w:t>
            </w:r>
          </w:p>
        </w:tc>
        <w:tc>
          <w:tcPr>
            <w:tcW w:w="421" w:type="pct"/>
          </w:tcPr>
          <w:p w:rsidR="002B349F" w:rsidRPr="002B349F" w:rsidRDefault="002B349F" w:rsidP="00DC3E91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 xml:space="preserve"> 135 147,00   </w:t>
            </w:r>
          </w:p>
        </w:tc>
        <w:tc>
          <w:tcPr>
            <w:tcW w:w="421" w:type="pct"/>
          </w:tcPr>
          <w:p w:rsidR="002B349F" w:rsidRPr="002B349F" w:rsidRDefault="002B349F" w:rsidP="00DC3E91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 xml:space="preserve">131 431,70   </w:t>
            </w:r>
          </w:p>
        </w:tc>
        <w:tc>
          <w:tcPr>
            <w:tcW w:w="421" w:type="pct"/>
          </w:tcPr>
          <w:p w:rsidR="002B349F" w:rsidRPr="002B349F" w:rsidRDefault="002B349F" w:rsidP="00BF354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B349F" w:rsidRPr="00FB7E7E" w:rsidTr="00ED11BE">
        <w:tc>
          <w:tcPr>
            <w:tcW w:w="194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  <w:vAlign w:val="center"/>
          </w:tcPr>
          <w:p w:rsidR="002B349F" w:rsidRPr="00FB7E7E" w:rsidRDefault="002B349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21" w:type="pct"/>
          </w:tcPr>
          <w:p w:rsidR="002B349F" w:rsidRPr="008D3845" w:rsidRDefault="002B349F" w:rsidP="00195020">
            <w:r w:rsidRPr="008D3845">
              <w:t xml:space="preserve">447 743,70   </w:t>
            </w:r>
          </w:p>
        </w:tc>
        <w:tc>
          <w:tcPr>
            <w:tcW w:w="421" w:type="pct"/>
          </w:tcPr>
          <w:p w:rsidR="002B349F" w:rsidRPr="00FB7E7E" w:rsidRDefault="002B349F" w:rsidP="00DC3E91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228 425,90   </w:t>
            </w:r>
          </w:p>
        </w:tc>
        <w:tc>
          <w:tcPr>
            <w:tcW w:w="421" w:type="pct"/>
          </w:tcPr>
          <w:p w:rsidR="002B349F" w:rsidRPr="00FB7E7E" w:rsidRDefault="002B349F" w:rsidP="00DC3E91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306 820,40   </w:t>
            </w:r>
          </w:p>
        </w:tc>
        <w:tc>
          <w:tcPr>
            <w:tcW w:w="421" w:type="pct"/>
          </w:tcPr>
          <w:p w:rsidR="002B349F" w:rsidRPr="00EC1D5D" w:rsidRDefault="002B349F" w:rsidP="007E7C2C">
            <w:r w:rsidRPr="00EC1D5D">
              <w:t xml:space="preserve"> 212 519,40   </w:t>
            </w:r>
          </w:p>
        </w:tc>
        <w:tc>
          <w:tcPr>
            <w:tcW w:w="421" w:type="pct"/>
          </w:tcPr>
          <w:p w:rsidR="002B349F" w:rsidRPr="002B349F" w:rsidRDefault="002B349F" w:rsidP="00BF354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BF354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BF354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B349F" w:rsidRPr="00FB7E7E" w:rsidTr="00ED11BE">
        <w:trPr>
          <w:trHeight w:val="297"/>
        </w:trPr>
        <w:tc>
          <w:tcPr>
            <w:tcW w:w="194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  <w:vAlign w:val="center"/>
          </w:tcPr>
          <w:p w:rsidR="002B349F" w:rsidRPr="00FB7E7E" w:rsidRDefault="002B349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21" w:type="pct"/>
          </w:tcPr>
          <w:p w:rsidR="002B349F" w:rsidRPr="008D3845" w:rsidRDefault="002B349F" w:rsidP="00195020">
            <w:r w:rsidRPr="008D3845">
              <w:t xml:space="preserve">218 385,30   </w:t>
            </w:r>
          </w:p>
        </w:tc>
        <w:tc>
          <w:tcPr>
            <w:tcW w:w="421" w:type="pct"/>
          </w:tcPr>
          <w:p w:rsidR="002B349F" w:rsidRPr="00FB7E7E" w:rsidRDefault="002B349F" w:rsidP="00DC3E91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77 480,90   </w:t>
            </w:r>
          </w:p>
        </w:tc>
        <w:tc>
          <w:tcPr>
            <w:tcW w:w="421" w:type="pct"/>
          </w:tcPr>
          <w:p w:rsidR="002B349F" w:rsidRPr="00FB7E7E" w:rsidRDefault="002B349F" w:rsidP="00DC3E91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52 847,70   </w:t>
            </w:r>
          </w:p>
        </w:tc>
        <w:tc>
          <w:tcPr>
            <w:tcW w:w="421" w:type="pct"/>
          </w:tcPr>
          <w:p w:rsidR="002B349F" w:rsidRDefault="002B349F" w:rsidP="007E7C2C">
            <w:r w:rsidRPr="00EC1D5D">
              <w:t xml:space="preserve"> 88 056,70   </w:t>
            </w:r>
          </w:p>
        </w:tc>
        <w:tc>
          <w:tcPr>
            <w:tcW w:w="421" w:type="pct"/>
          </w:tcPr>
          <w:p w:rsidR="002B349F" w:rsidRPr="002B349F" w:rsidRDefault="002B349F" w:rsidP="00BF354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BF354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BF354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B349F" w:rsidRPr="00FB7E7E" w:rsidTr="00ED11BE">
        <w:tc>
          <w:tcPr>
            <w:tcW w:w="194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  <w:vAlign w:val="center"/>
          </w:tcPr>
          <w:p w:rsidR="002B349F" w:rsidRPr="00FB7E7E" w:rsidRDefault="002B349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21" w:type="pct"/>
          </w:tcPr>
          <w:p w:rsidR="002B349F" w:rsidRDefault="002B349F" w:rsidP="00195020">
            <w:r w:rsidRPr="008D3845">
              <w:t xml:space="preserve">206 087,00   </w:t>
            </w:r>
          </w:p>
        </w:tc>
        <w:tc>
          <w:tcPr>
            <w:tcW w:w="421" w:type="pct"/>
          </w:tcPr>
          <w:p w:rsidR="002B349F" w:rsidRPr="00FB7E7E" w:rsidRDefault="002B349F" w:rsidP="00BF354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FB7E7E" w:rsidRDefault="002B349F" w:rsidP="00BF354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9140A0" w:rsidRDefault="002B349F" w:rsidP="00BF354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BF354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BF354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DC3E91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 xml:space="preserve"> 206 087,00   </w:t>
            </w:r>
          </w:p>
        </w:tc>
        <w:tc>
          <w:tcPr>
            <w:tcW w:w="616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B349F" w:rsidRPr="00FB7E7E" w:rsidTr="00ED11BE">
        <w:trPr>
          <w:trHeight w:val="240"/>
        </w:trPr>
        <w:tc>
          <w:tcPr>
            <w:tcW w:w="194" w:type="pct"/>
            <w:vMerge w:val="restar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 w:val="restart"/>
          </w:tcPr>
          <w:p w:rsidR="002B349F" w:rsidRPr="00FB7E7E" w:rsidRDefault="002B349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Комитет по развитию городского хозяйства администрации города Мурманска</w:t>
            </w:r>
          </w:p>
        </w:tc>
        <w:tc>
          <w:tcPr>
            <w:tcW w:w="290" w:type="pct"/>
            <w:vMerge w:val="restar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90" w:type="pc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</w:tcPr>
          <w:p w:rsidR="002B349F" w:rsidRPr="002B349F" w:rsidRDefault="002B349F" w:rsidP="002B349F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1 235050,50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328 744,3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404 408,2</w:t>
            </w:r>
          </w:p>
        </w:tc>
        <w:tc>
          <w:tcPr>
            <w:tcW w:w="421" w:type="pct"/>
          </w:tcPr>
          <w:p w:rsidR="002B349F" w:rsidRPr="002B349F" w:rsidRDefault="002B349F" w:rsidP="00004C5A">
            <w:r w:rsidRPr="002B349F">
              <w:t xml:space="preserve">208 639,30   </w:t>
            </w:r>
          </w:p>
        </w:tc>
        <w:tc>
          <w:tcPr>
            <w:tcW w:w="421" w:type="pct"/>
          </w:tcPr>
          <w:p w:rsidR="002B349F" w:rsidRPr="002B349F" w:rsidRDefault="002B349F" w:rsidP="00517B2F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 xml:space="preserve"> 85 147,00   </w:t>
            </w:r>
          </w:p>
        </w:tc>
        <w:tc>
          <w:tcPr>
            <w:tcW w:w="421" w:type="pct"/>
          </w:tcPr>
          <w:p w:rsidR="002B349F" w:rsidRPr="002B349F" w:rsidRDefault="002B349F" w:rsidP="00517B2F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 xml:space="preserve"> 81 431,70   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616" w:type="pct"/>
            <w:vMerge w:val="restar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ММБУ «УДХ» </w:t>
            </w:r>
          </w:p>
        </w:tc>
      </w:tr>
      <w:tr w:rsidR="002B349F" w:rsidRPr="00FB7E7E" w:rsidTr="00ED11BE">
        <w:trPr>
          <w:trHeight w:val="240"/>
        </w:trPr>
        <w:tc>
          <w:tcPr>
            <w:tcW w:w="194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  <w:vAlign w:val="center"/>
          </w:tcPr>
          <w:p w:rsidR="002B349F" w:rsidRPr="00FB7E7E" w:rsidRDefault="002B349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21" w:type="pct"/>
          </w:tcPr>
          <w:p w:rsidR="002B349F" w:rsidRPr="002B349F" w:rsidRDefault="002B349F" w:rsidP="002B349F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 xml:space="preserve">  382 932,40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105 264,0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102 147,0</w:t>
            </w:r>
          </w:p>
        </w:tc>
        <w:tc>
          <w:tcPr>
            <w:tcW w:w="421" w:type="pct"/>
          </w:tcPr>
          <w:p w:rsidR="002B349F" w:rsidRPr="002B349F" w:rsidRDefault="002B349F" w:rsidP="00004C5A">
            <w:r w:rsidRPr="002B349F">
              <w:t xml:space="preserve">8 942,70   </w:t>
            </w:r>
          </w:p>
        </w:tc>
        <w:tc>
          <w:tcPr>
            <w:tcW w:w="421" w:type="pct"/>
          </w:tcPr>
          <w:p w:rsidR="002B349F" w:rsidRPr="002B349F" w:rsidRDefault="002B349F" w:rsidP="00517B2F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 xml:space="preserve"> 85 147,00   </w:t>
            </w:r>
          </w:p>
        </w:tc>
        <w:tc>
          <w:tcPr>
            <w:tcW w:w="421" w:type="pct"/>
          </w:tcPr>
          <w:p w:rsidR="002B349F" w:rsidRPr="002B349F" w:rsidRDefault="002B349F" w:rsidP="00517B2F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 xml:space="preserve"> 81 431,70   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B349F" w:rsidRPr="00FB7E7E" w:rsidTr="00ED11BE">
        <w:trPr>
          <w:trHeight w:val="186"/>
        </w:trPr>
        <w:tc>
          <w:tcPr>
            <w:tcW w:w="194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  <w:vAlign w:val="center"/>
          </w:tcPr>
          <w:p w:rsidR="002B349F" w:rsidRPr="00FB7E7E" w:rsidRDefault="002B349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21" w:type="pct"/>
          </w:tcPr>
          <w:p w:rsidR="002B349F" w:rsidRPr="002B349F" w:rsidRDefault="002B349F" w:rsidP="002B349F">
            <w:pPr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725 438,10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223 480,3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302 261,2</w:t>
            </w:r>
          </w:p>
        </w:tc>
        <w:tc>
          <w:tcPr>
            <w:tcW w:w="421" w:type="pct"/>
          </w:tcPr>
          <w:p w:rsidR="002B349F" w:rsidRPr="002B349F" w:rsidRDefault="002B349F" w:rsidP="00004C5A">
            <w:r w:rsidRPr="002B349F">
              <w:t xml:space="preserve">199 696,60   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B349F" w:rsidRPr="00FB7E7E" w:rsidTr="00ED11BE">
        <w:trPr>
          <w:trHeight w:val="240"/>
        </w:trPr>
        <w:tc>
          <w:tcPr>
            <w:tcW w:w="194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  <w:vAlign w:val="center"/>
          </w:tcPr>
          <w:p w:rsidR="002B349F" w:rsidRPr="00FB7E7E" w:rsidRDefault="002B349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21" w:type="pct"/>
          </w:tcPr>
          <w:p w:rsidR="002B349F" w:rsidRPr="002B349F" w:rsidRDefault="002B349F" w:rsidP="00BB3BD8">
            <w:pPr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004C5A">
            <w:r w:rsidRPr="002B349F">
              <w:t xml:space="preserve"> -     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B349F" w:rsidRPr="002B349F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2B349F" w:rsidRPr="00FB7E7E" w:rsidRDefault="002B349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rPr>
          <w:trHeight w:val="241"/>
        </w:trPr>
        <w:tc>
          <w:tcPr>
            <w:tcW w:w="194" w:type="pct"/>
            <w:vMerge/>
          </w:tcPr>
          <w:p w:rsidR="00BB3BD8" w:rsidRPr="00FB7E7E" w:rsidRDefault="00BB3BD8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  <w:vAlign w:val="center"/>
          </w:tcPr>
          <w:p w:rsidR="00BB3BD8" w:rsidRPr="00FB7E7E" w:rsidRDefault="00BB3BD8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BB3BD8" w:rsidRPr="00FB7E7E" w:rsidRDefault="00BB3BD8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BB3BD8" w:rsidRPr="00FB7E7E" w:rsidRDefault="00BB3BD8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21" w:type="pct"/>
          </w:tcPr>
          <w:p w:rsidR="00BB3BD8" w:rsidRPr="002B349F" w:rsidRDefault="00BB3BD8" w:rsidP="00F23C49">
            <w:pPr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 xml:space="preserve"> 126 680,00   </w:t>
            </w:r>
          </w:p>
        </w:tc>
        <w:tc>
          <w:tcPr>
            <w:tcW w:w="421" w:type="pct"/>
          </w:tcPr>
          <w:p w:rsidR="00BB3BD8" w:rsidRPr="002B349F" w:rsidRDefault="00BB3BD8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BB3BD8" w:rsidRPr="002B349F" w:rsidRDefault="00BB3BD8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BB3BD8" w:rsidRPr="002B349F" w:rsidRDefault="00BB3BD8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349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1" w:type="pct"/>
          </w:tcPr>
          <w:p w:rsidR="00BB3BD8" w:rsidRPr="002B349F" w:rsidRDefault="00BB3BD8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BB3BD8" w:rsidRPr="002B349F" w:rsidRDefault="00BB3BD8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B34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BB3BD8" w:rsidRPr="002B349F" w:rsidRDefault="00BB3BD8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349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616" w:type="pct"/>
            <w:vMerge/>
          </w:tcPr>
          <w:p w:rsidR="00BB3BD8" w:rsidRPr="00FB7E7E" w:rsidRDefault="00BB3BD8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c>
          <w:tcPr>
            <w:tcW w:w="194" w:type="pct"/>
            <w:vMerge w:val="restar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 w:val="restart"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Комитет по культуре администрации города Мурманска</w:t>
            </w:r>
          </w:p>
        </w:tc>
        <w:tc>
          <w:tcPr>
            <w:tcW w:w="290" w:type="pct"/>
            <w:vMerge w:val="restar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</w:tcPr>
          <w:p w:rsidR="00994476" w:rsidRPr="009140A0" w:rsidRDefault="00994476" w:rsidP="0099447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94476">
              <w:rPr>
                <w:rFonts w:ascii="Times New Roman" w:hAnsi="Times New Roman" w:cs="Times New Roman"/>
              </w:rPr>
              <w:t>680 925,3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136 442,4</w:t>
            </w:r>
          </w:p>
        </w:tc>
        <w:tc>
          <w:tcPr>
            <w:tcW w:w="421" w:type="pct"/>
          </w:tcPr>
          <w:p w:rsidR="00310720" w:rsidRPr="00FB7E7E" w:rsidRDefault="00310720" w:rsidP="00576DD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136 813,9</w:t>
            </w:r>
          </w:p>
        </w:tc>
        <w:tc>
          <w:tcPr>
            <w:tcW w:w="421" w:type="pct"/>
          </w:tcPr>
          <w:p w:rsidR="00310720" w:rsidRPr="00994476" w:rsidRDefault="00994476" w:rsidP="0064318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228 262,00</w:t>
            </w:r>
          </w:p>
        </w:tc>
        <w:tc>
          <w:tcPr>
            <w:tcW w:w="421" w:type="pct"/>
          </w:tcPr>
          <w:p w:rsidR="00310720" w:rsidRPr="00994476" w:rsidRDefault="00310720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50 000,0</w:t>
            </w:r>
          </w:p>
        </w:tc>
        <w:tc>
          <w:tcPr>
            <w:tcW w:w="421" w:type="pct"/>
          </w:tcPr>
          <w:p w:rsidR="00310720" w:rsidRPr="00994476" w:rsidRDefault="00310720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50 000,0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616" w:type="pct"/>
            <w:vMerge w:val="restar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7E">
              <w:rPr>
                <w:rFonts w:ascii="Times New Roman" w:hAnsi="Times New Roman" w:cs="Times New Roman"/>
              </w:rPr>
              <w:t>МАУК «МГПС»</w:t>
            </w:r>
          </w:p>
        </w:tc>
      </w:tr>
      <w:tr w:rsidR="006A5511" w:rsidRPr="00FB7E7E" w:rsidTr="00ED11BE">
        <w:tc>
          <w:tcPr>
            <w:tcW w:w="194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21" w:type="pct"/>
          </w:tcPr>
          <w:p w:rsidR="00310720" w:rsidRPr="00994476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375 010,9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68 221,2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421" w:type="pct"/>
          </w:tcPr>
          <w:p w:rsidR="00310720" w:rsidRPr="00994476" w:rsidRDefault="00994476" w:rsidP="0064318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127 382,70   </w:t>
            </w:r>
          </w:p>
        </w:tc>
        <w:tc>
          <w:tcPr>
            <w:tcW w:w="421" w:type="pct"/>
          </w:tcPr>
          <w:p w:rsidR="00310720" w:rsidRPr="00994476" w:rsidRDefault="00310720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50 000,0</w:t>
            </w:r>
          </w:p>
        </w:tc>
        <w:tc>
          <w:tcPr>
            <w:tcW w:w="421" w:type="pct"/>
          </w:tcPr>
          <w:p w:rsidR="00310720" w:rsidRPr="00994476" w:rsidRDefault="00310720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50 000,0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c>
          <w:tcPr>
            <w:tcW w:w="194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21" w:type="pct"/>
          </w:tcPr>
          <w:p w:rsidR="00994476" w:rsidRPr="00994476" w:rsidRDefault="00994476" w:rsidP="0099447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21 475,3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4 093,3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4 559,2</w:t>
            </w:r>
          </w:p>
        </w:tc>
        <w:tc>
          <w:tcPr>
            <w:tcW w:w="421" w:type="pct"/>
          </w:tcPr>
          <w:p w:rsidR="00310720" w:rsidRPr="00994476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12 822,80 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c>
          <w:tcPr>
            <w:tcW w:w="194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21" w:type="pct"/>
          </w:tcPr>
          <w:p w:rsidR="00310720" w:rsidRPr="00994476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205 032,3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64 127,9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52 847,7</w:t>
            </w:r>
          </w:p>
        </w:tc>
        <w:tc>
          <w:tcPr>
            <w:tcW w:w="421" w:type="pct"/>
          </w:tcPr>
          <w:p w:rsidR="00310720" w:rsidRPr="00994476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88 056,70 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c>
          <w:tcPr>
            <w:tcW w:w="194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21" w:type="pct"/>
          </w:tcPr>
          <w:p w:rsidR="00310720" w:rsidRPr="009140A0" w:rsidRDefault="00AF1D0B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94476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BB3BD8" w:rsidRPr="00FB7E7E" w:rsidRDefault="00310720" w:rsidP="006A551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7E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616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rPr>
          <w:trHeight w:val="70"/>
        </w:trPr>
        <w:tc>
          <w:tcPr>
            <w:tcW w:w="194" w:type="pct"/>
            <w:vMerge w:val="restar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 w:val="restart"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Комитет по физической культуре, спорту и </w:t>
            </w:r>
            <w:r w:rsidRPr="00FB7E7E">
              <w:rPr>
                <w:rFonts w:ascii="Times New Roman" w:hAnsi="Times New Roman" w:cs="Times New Roman"/>
              </w:rPr>
              <w:lastRenderedPageBreak/>
              <w:t>охране здоровья администрации города Мурманска</w:t>
            </w:r>
          </w:p>
        </w:tc>
        <w:tc>
          <w:tcPr>
            <w:tcW w:w="290" w:type="pct"/>
            <w:vMerge w:val="restar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30 820,6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30 820,6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 w:val="restar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7E">
              <w:rPr>
                <w:rFonts w:ascii="Times New Roman" w:hAnsi="Times New Roman" w:cs="Times New Roman"/>
              </w:rPr>
              <w:t>МАУ «Центр «Стратегия»</w:t>
            </w:r>
          </w:p>
        </w:tc>
      </w:tr>
      <w:tr w:rsidR="006A5511" w:rsidRPr="00FB7E7E" w:rsidTr="00ED11BE">
        <w:tc>
          <w:tcPr>
            <w:tcW w:w="194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16 615,3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16 615,3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c>
          <w:tcPr>
            <w:tcW w:w="194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852,3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852,3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c>
          <w:tcPr>
            <w:tcW w:w="194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13 353,0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13 353,0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94476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c>
          <w:tcPr>
            <w:tcW w:w="194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4476" w:rsidRPr="00FB7E7E" w:rsidTr="00ED11BE">
        <w:trPr>
          <w:trHeight w:val="295"/>
        </w:trPr>
        <w:tc>
          <w:tcPr>
            <w:tcW w:w="194" w:type="pct"/>
            <w:vMerge w:val="restart"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" w:type="pct"/>
            <w:vMerge w:val="restart"/>
          </w:tcPr>
          <w:p w:rsidR="00994476" w:rsidRPr="00FB7E7E" w:rsidRDefault="00994476" w:rsidP="008274BD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Подпрограмма </w:t>
            </w:r>
          </w:p>
          <w:p w:rsidR="00994476" w:rsidRPr="00FB7E7E" w:rsidRDefault="00994476" w:rsidP="008274BD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  <w:r w:rsidRPr="00FB7E7E">
              <w:rPr>
                <w:rFonts w:ascii="Times New Roman" w:hAnsi="Times New Roman" w:cs="Times New Roman"/>
              </w:rPr>
              <w:t>«</w:t>
            </w:r>
            <w:r w:rsidRPr="00FB7E7E">
              <w:rPr>
                <w:rFonts w:ascii="Times New Roman" w:hAnsi="Times New Roman" w:cs="Times New Roman"/>
                <w:bCs/>
              </w:rPr>
              <w:t>Обеспечение комплексного благоустройства территорий муниципального образования город Мурманск</w:t>
            </w:r>
            <w:r w:rsidRPr="00FB7E7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0" w:type="pct"/>
            <w:vMerge w:val="restart"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90" w:type="pct"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</w:tcPr>
          <w:p w:rsidR="00994476" w:rsidRPr="00183FE6" w:rsidRDefault="00994476" w:rsidP="00994476">
            <w:r w:rsidRPr="00183FE6">
              <w:t xml:space="preserve"> 1946796,60   </w:t>
            </w:r>
          </w:p>
        </w:tc>
        <w:tc>
          <w:tcPr>
            <w:tcW w:w="421" w:type="pct"/>
          </w:tcPr>
          <w:p w:rsidR="00994476" w:rsidRPr="00FB7E7E" w:rsidRDefault="00994476" w:rsidP="00D45D62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496 007,30   </w:t>
            </w:r>
          </w:p>
        </w:tc>
        <w:tc>
          <w:tcPr>
            <w:tcW w:w="421" w:type="pct"/>
          </w:tcPr>
          <w:p w:rsidR="00994476" w:rsidRPr="00FB7E7E" w:rsidRDefault="00994476" w:rsidP="00D45D62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541 222,10   </w:t>
            </w:r>
          </w:p>
        </w:tc>
        <w:tc>
          <w:tcPr>
            <w:tcW w:w="421" w:type="pct"/>
          </w:tcPr>
          <w:p w:rsidR="00994476" w:rsidRPr="008B7366" w:rsidRDefault="00994476" w:rsidP="00E30D6C">
            <w:r w:rsidRPr="008B7366">
              <w:t xml:space="preserve"> 436 901,50   </w:t>
            </w:r>
          </w:p>
        </w:tc>
        <w:tc>
          <w:tcPr>
            <w:tcW w:w="421" w:type="pct"/>
          </w:tcPr>
          <w:p w:rsidR="00994476" w:rsidRPr="00994476" w:rsidRDefault="00994476" w:rsidP="00D45D62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135 147,00   </w:t>
            </w:r>
          </w:p>
        </w:tc>
        <w:tc>
          <w:tcPr>
            <w:tcW w:w="421" w:type="pct"/>
          </w:tcPr>
          <w:p w:rsidR="00994476" w:rsidRPr="00994476" w:rsidRDefault="00994476" w:rsidP="00D45D62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131 431,70   </w:t>
            </w:r>
          </w:p>
        </w:tc>
        <w:tc>
          <w:tcPr>
            <w:tcW w:w="421" w:type="pct"/>
          </w:tcPr>
          <w:p w:rsidR="00994476" w:rsidRPr="00FB7E7E" w:rsidRDefault="00994476" w:rsidP="00D45D62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206 087,00   </w:t>
            </w:r>
          </w:p>
        </w:tc>
        <w:tc>
          <w:tcPr>
            <w:tcW w:w="616" w:type="pct"/>
            <w:vMerge w:val="restart"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7E">
              <w:rPr>
                <w:rFonts w:ascii="Times New Roman" w:hAnsi="Times New Roman" w:cs="Times New Roman"/>
              </w:rPr>
              <w:t>ММБУ «УДХ», МАУК «МГПС», МАУ «Центр «Стратегия»</w:t>
            </w:r>
          </w:p>
        </w:tc>
      </w:tr>
      <w:tr w:rsidR="00994476" w:rsidRPr="00FB7E7E" w:rsidTr="00ED11BE">
        <w:trPr>
          <w:trHeight w:val="238"/>
        </w:trPr>
        <w:tc>
          <w:tcPr>
            <w:tcW w:w="194" w:type="pct"/>
            <w:vMerge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  <w:vAlign w:val="center"/>
          </w:tcPr>
          <w:p w:rsidR="00994476" w:rsidRPr="00FB7E7E" w:rsidRDefault="00994476" w:rsidP="008274BD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21" w:type="pct"/>
          </w:tcPr>
          <w:p w:rsidR="00994476" w:rsidRPr="00183FE6" w:rsidRDefault="00994476" w:rsidP="00DD4982">
            <w:r w:rsidRPr="00183FE6">
              <w:t xml:space="preserve"> 774 558,60   </w:t>
            </w:r>
          </w:p>
        </w:tc>
        <w:tc>
          <w:tcPr>
            <w:tcW w:w="421" w:type="pct"/>
          </w:tcPr>
          <w:p w:rsidR="00994476" w:rsidRPr="00FB7E7E" w:rsidRDefault="00994476" w:rsidP="00D45D62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190 100,50   </w:t>
            </w:r>
          </w:p>
        </w:tc>
        <w:tc>
          <w:tcPr>
            <w:tcW w:w="421" w:type="pct"/>
          </w:tcPr>
          <w:p w:rsidR="00994476" w:rsidRPr="00FB7E7E" w:rsidRDefault="00994476" w:rsidP="00D45D62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181 554,00   </w:t>
            </w:r>
          </w:p>
        </w:tc>
        <w:tc>
          <w:tcPr>
            <w:tcW w:w="421" w:type="pct"/>
          </w:tcPr>
          <w:p w:rsidR="00994476" w:rsidRPr="008B7366" w:rsidRDefault="00994476" w:rsidP="00E30D6C">
            <w:r w:rsidRPr="008B7366">
              <w:t xml:space="preserve"> 136 325,40   </w:t>
            </w:r>
          </w:p>
        </w:tc>
        <w:tc>
          <w:tcPr>
            <w:tcW w:w="421" w:type="pct"/>
          </w:tcPr>
          <w:p w:rsidR="00994476" w:rsidRPr="00994476" w:rsidRDefault="00994476" w:rsidP="00D45D62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135 147,00   </w:t>
            </w:r>
          </w:p>
        </w:tc>
        <w:tc>
          <w:tcPr>
            <w:tcW w:w="421" w:type="pct"/>
          </w:tcPr>
          <w:p w:rsidR="00994476" w:rsidRPr="00994476" w:rsidRDefault="00994476" w:rsidP="00D45D62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131 431,70   </w:t>
            </w:r>
          </w:p>
        </w:tc>
        <w:tc>
          <w:tcPr>
            <w:tcW w:w="421" w:type="pct"/>
          </w:tcPr>
          <w:p w:rsidR="00994476" w:rsidRPr="00FB7E7E" w:rsidRDefault="00994476" w:rsidP="00D45D62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-     </w:t>
            </w:r>
          </w:p>
        </w:tc>
        <w:tc>
          <w:tcPr>
            <w:tcW w:w="616" w:type="pct"/>
            <w:vMerge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4476" w:rsidRPr="00FB7E7E" w:rsidTr="00ED11BE">
        <w:trPr>
          <w:trHeight w:val="416"/>
        </w:trPr>
        <w:tc>
          <w:tcPr>
            <w:tcW w:w="194" w:type="pct"/>
            <w:vMerge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  <w:vAlign w:val="center"/>
          </w:tcPr>
          <w:p w:rsidR="00994476" w:rsidRPr="00FB7E7E" w:rsidRDefault="00994476" w:rsidP="008274BD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21" w:type="pct"/>
          </w:tcPr>
          <w:p w:rsidR="00994476" w:rsidRPr="00183FE6" w:rsidRDefault="00994476" w:rsidP="00DD4982">
            <w:r w:rsidRPr="00183FE6">
              <w:t xml:space="preserve"> 747 765,70   </w:t>
            </w:r>
          </w:p>
        </w:tc>
        <w:tc>
          <w:tcPr>
            <w:tcW w:w="421" w:type="pct"/>
          </w:tcPr>
          <w:p w:rsidR="00994476" w:rsidRPr="00FB7E7E" w:rsidRDefault="00994476" w:rsidP="00D45D62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228 425,90   </w:t>
            </w:r>
          </w:p>
        </w:tc>
        <w:tc>
          <w:tcPr>
            <w:tcW w:w="421" w:type="pct"/>
          </w:tcPr>
          <w:p w:rsidR="00994476" w:rsidRPr="00FB7E7E" w:rsidRDefault="00994476" w:rsidP="00D45D62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306 820,40   </w:t>
            </w:r>
          </w:p>
        </w:tc>
        <w:tc>
          <w:tcPr>
            <w:tcW w:w="421" w:type="pct"/>
          </w:tcPr>
          <w:p w:rsidR="00994476" w:rsidRPr="008B7366" w:rsidRDefault="00994476" w:rsidP="00E30D6C">
            <w:r w:rsidRPr="008B7366">
              <w:t xml:space="preserve"> 212 519,40   </w:t>
            </w:r>
          </w:p>
        </w:tc>
        <w:tc>
          <w:tcPr>
            <w:tcW w:w="421" w:type="pct"/>
          </w:tcPr>
          <w:p w:rsidR="00994476" w:rsidRPr="00994476" w:rsidRDefault="00994476" w:rsidP="006A5511">
            <w:pPr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994476" w:rsidRPr="00994476" w:rsidRDefault="00994476" w:rsidP="006A5511">
            <w:pPr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994476" w:rsidRPr="00FB7E7E" w:rsidRDefault="00994476" w:rsidP="006A5511">
            <w:pPr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4476" w:rsidRPr="00FB7E7E" w:rsidTr="00ED11BE">
        <w:trPr>
          <w:trHeight w:val="419"/>
        </w:trPr>
        <w:tc>
          <w:tcPr>
            <w:tcW w:w="194" w:type="pct"/>
            <w:vMerge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  <w:vAlign w:val="center"/>
          </w:tcPr>
          <w:p w:rsidR="00994476" w:rsidRPr="00FB7E7E" w:rsidRDefault="00994476" w:rsidP="008274BD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21" w:type="pct"/>
          </w:tcPr>
          <w:p w:rsidR="00994476" w:rsidRPr="00183FE6" w:rsidRDefault="00994476" w:rsidP="00DD4982">
            <w:r w:rsidRPr="00183FE6">
              <w:t xml:space="preserve"> 218 385,30   </w:t>
            </w:r>
          </w:p>
        </w:tc>
        <w:tc>
          <w:tcPr>
            <w:tcW w:w="421" w:type="pct"/>
          </w:tcPr>
          <w:p w:rsidR="00994476" w:rsidRPr="00FB7E7E" w:rsidRDefault="00994476" w:rsidP="00D45D62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77 480,90   </w:t>
            </w:r>
          </w:p>
        </w:tc>
        <w:tc>
          <w:tcPr>
            <w:tcW w:w="421" w:type="pct"/>
          </w:tcPr>
          <w:p w:rsidR="00994476" w:rsidRPr="00FB7E7E" w:rsidRDefault="00994476" w:rsidP="00D45D62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52 847,70   </w:t>
            </w:r>
          </w:p>
        </w:tc>
        <w:tc>
          <w:tcPr>
            <w:tcW w:w="421" w:type="pct"/>
          </w:tcPr>
          <w:p w:rsidR="00994476" w:rsidRDefault="00994476" w:rsidP="00E30D6C">
            <w:r w:rsidRPr="008B7366">
              <w:t xml:space="preserve"> 88 056,70   </w:t>
            </w:r>
          </w:p>
        </w:tc>
        <w:tc>
          <w:tcPr>
            <w:tcW w:w="421" w:type="pct"/>
          </w:tcPr>
          <w:p w:rsidR="00994476" w:rsidRPr="009140A0" w:rsidRDefault="00994476" w:rsidP="006A551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994476" w:rsidRPr="009140A0" w:rsidRDefault="00994476" w:rsidP="006A551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994476" w:rsidRPr="00FB7E7E" w:rsidRDefault="00994476" w:rsidP="006A5511">
            <w:pPr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994476" w:rsidRPr="00FB7E7E" w:rsidRDefault="00994476" w:rsidP="008274B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4476" w:rsidRPr="00FB7E7E" w:rsidTr="00ED11BE">
        <w:trPr>
          <w:trHeight w:val="365"/>
        </w:trPr>
        <w:tc>
          <w:tcPr>
            <w:tcW w:w="194" w:type="pct"/>
            <w:vMerge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  <w:vAlign w:val="center"/>
          </w:tcPr>
          <w:p w:rsidR="00994476" w:rsidRPr="00FB7E7E" w:rsidRDefault="00994476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21" w:type="pct"/>
          </w:tcPr>
          <w:p w:rsidR="00994476" w:rsidRDefault="00994476" w:rsidP="00DD4982">
            <w:r w:rsidRPr="00183FE6">
              <w:t xml:space="preserve"> 206 087,00   </w:t>
            </w:r>
          </w:p>
        </w:tc>
        <w:tc>
          <w:tcPr>
            <w:tcW w:w="421" w:type="pct"/>
          </w:tcPr>
          <w:p w:rsidR="00994476" w:rsidRPr="00FB7E7E" w:rsidRDefault="00994476" w:rsidP="006A5511">
            <w:pPr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994476" w:rsidRPr="00FB7E7E" w:rsidRDefault="00994476" w:rsidP="006A5511">
            <w:pPr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994476" w:rsidRPr="009140A0" w:rsidRDefault="00994476" w:rsidP="006A551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994476" w:rsidRPr="009140A0" w:rsidRDefault="00994476" w:rsidP="006A551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994476" w:rsidRPr="009140A0" w:rsidRDefault="00994476" w:rsidP="006A551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994476" w:rsidRPr="00FB7E7E" w:rsidRDefault="00994476" w:rsidP="00D45D62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206 087,00   </w:t>
            </w:r>
          </w:p>
        </w:tc>
        <w:tc>
          <w:tcPr>
            <w:tcW w:w="616" w:type="pct"/>
            <w:vMerge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4476" w:rsidRPr="00FB7E7E" w:rsidTr="00ED11BE">
        <w:trPr>
          <w:trHeight w:val="281"/>
        </w:trPr>
        <w:tc>
          <w:tcPr>
            <w:tcW w:w="194" w:type="pct"/>
            <w:vMerge w:val="restart"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ОМ 1.1.</w:t>
            </w:r>
          </w:p>
        </w:tc>
        <w:tc>
          <w:tcPr>
            <w:tcW w:w="663" w:type="pct"/>
            <w:vMerge w:val="restart"/>
          </w:tcPr>
          <w:p w:rsidR="00994476" w:rsidRPr="00FB7E7E" w:rsidRDefault="00994476" w:rsidP="00223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Основное мероприятие: благоустройство дворовых территорий</w:t>
            </w:r>
          </w:p>
          <w:p w:rsidR="00994476" w:rsidRPr="00FB7E7E" w:rsidRDefault="00994476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 w:val="restart"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90" w:type="pct"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</w:tcPr>
          <w:p w:rsidR="00994476" w:rsidRPr="00E05F94" w:rsidRDefault="00994476" w:rsidP="00E93FD9">
            <w:r w:rsidRPr="00E05F94">
              <w:t xml:space="preserve"> 703 936,40   </w:t>
            </w:r>
          </w:p>
        </w:tc>
        <w:tc>
          <w:tcPr>
            <w:tcW w:w="421" w:type="pct"/>
          </w:tcPr>
          <w:p w:rsidR="00994476" w:rsidRPr="00FB7E7E" w:rsidRDefault="00994476" w:rsidP="005D1EF3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101 832,00   </w:t>
            </w:r>
          </w:p>
        </w:tc>
        <w:tc>
          <w:tcPr>
            <w:tcW w:w="421" w:type="pct"/>
          </w:tcPr>
          <w:p w:rsidR="00994476" w:rsidRPr="00FB7E7E" w:rsidRDefault="00994476" w:rsidP="005D1EF3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200 114,20   </w:t>
            </w:r>
          </w:p>
        </w:tc>
        <w:tc>
          <w:tcPr>
            <w:tcW w:w="421" w:type="pct"/>
          </w:tcPr>
          <w:p w:rsidR="00994476" w:rsidRPr="00994476" w:rsidRDefault="00994476" w:rsidP="001D6C08">
            <w:r w:rsidRPr="00994476">
              <w:t xml:space="preserve"> 208 639,30   </w:t>
            </w:r>
          </w:p>
        </w:tc>
        <w:tc>
          <w:tcPr>
            <w:tcW w:w="421" w:type="pct"/>
          </w:tcPr>
          <w:p w:rsidR="00994476" w:rsidRPr="00994476" w:rsidRDefault="00994476" w:rsidP="005D1EF3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 85 147,00   </w:t>
            </w:r>
          </w:p>
        </w:tc>
        <w:tc>
          <w:tcPr>
            <w:tcW w:w="421" w:type="pct"/>
          </w:tcPr>
          <w:p w:rsidR="00994476" w:rsidRPr="00994476" w:rsidRDefault="00994476" w:rsidP="005D1EF3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 81 431,70   </w:t>
            </w:r>
          </w:p>
        </w:tc>
        <w:tc>
          <w:tcPr>
            <w:tcW w:w="421" w:type="pct"/>
          </w:tcPr>
          <w:p w:rsidR="00994476" w:rsidRPr="00994476" w:rsidRDefault="00994476" w:rsidP="005D1EF3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 126 680,00   </w:t>
            </w:r>
          </w:p>
        </w:tc>
        <w:tc>
          <w:tcPr>
            <w:tcW w:w="616" w:type="pct"/>
            <w:vMerge w:val="restart"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ММБУ «УДХ» </w:t>
            </w:r>
          </w:p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4476" w:rsidRPr="00FB7E7E" w:rsidTr="00ED11BE">
        <w:trPr>
          <w:trHeight w:val="282"/>
        </w:trPr>
        <w:tc>
          <w:tcPr>
            <w:tcW w:w="194" w:type="pct"/>
            <w:vMerge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994476" w:rsidRPr="00FB7E7E" w:rsidRDefault="00994476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21" w:type="pct"/>
          </w:tcPr>
          <w:p w:rsidR="00994476" w:rsidRPr="00E05F94" w:rsidRDefault="00994476" w:rsidP="00E93FD9">
            <w:r w:rsidRPr="00E05F94">
              <w:t xml:space="preserve"> 177 445,60   </w:t>
            </w:r>
          </w:p>
        </w:tc>
        <w:tc>
          <w:tcPr>
            <w:tcW w:w="421" w:type="pct"/>
          </w:tcPr>
          <w:p w:rsidR="00994476" w:rsidRPr="00FB7E7E" w:rsidRDefault="00994476" w:rsidP="005D1EF3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1 924,20   </w:t>
            </w:r>
          </w:p>
        </w:tc>
        <w:tc>
          <w:tcPr>
            <w:tcW w:w="421" w:type="pct"/>
          </w:tcPr>
          <w:p w:rsidR="00994476" w:rsidRPr="00FB7E7E" w:rsidRDefault="00994476" w:rsidP="005D1EF3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-     </w:t>
            </w:r>
          </w:p>
        </w:tc>
        <w:tc>
          <w:tcPr>
            <w:tcW w:w="421" w:type="pct"/>
          </w:tcPr>
          <w:p w:rsidR="00994476" w:rsidRPr="00994476" w:rsidRDefault="00994476" w:rsidP="001D6C08">
            <w:r w:rsidRPr="00994476">
              <w:t xml:space="preserve"> 8 942,70   </w:t>
            </w:r>
          </w:p>
        </w:tc>
        <w:tc>
          <w:tcPr>
            <w:tcW w:w="421" w:type="pct"/>
          </w:tcPr>
          <w:p w:rsidR="00994476" w:rsidRPr="00994476" w:rsidRDefault="00994476" w:rsidP="005D1EF3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 85 147,00   </w:t>
            </w:r>
          </w:p>
        </w:tc>
        <w:tc>
          <w:tcPr>
            <w:tcW w:w="421" w:type="pct"/>
          </w:tcPr>
          <w:p w:rsidR="00994476" w:rsidRPr="00994476" w:rsidRDefault="00994476" w:rsidP="005D1EF3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 81 431,70   </w:t>
            </w:r>
          </w:p>
        </w:tc>
        <w:tc>
          <w:tcPr>
            <w:tcW w:w="421" w:type="pct"/>
          </w:tcPr>
          <w:p w:rsidR="00994476" w:rsidRPr="00994476" w:rsidRDefault="00994476" w:rsidP="005D1EF3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 -     </w:t>
            </w:r>
          </w:p>
        </w:tc>
        <w:tc>
          <w:tcPr>
            <w:tcW w:w="616" w:type="pct"/>
            <w:vMerge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4476" w:rsidRPr="00FB7E7E" w:rsidTr="00ED11BE">
        <w:trPr>
          <w:trHeight w:val="282"/>
        </w:trPr>
        <w:tc>
          <w:tcPr>
            <w:tcW w:w="194" w:type="pct"/>
            <w:vMerge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994476" w:rsidRPr="00FB7E7E" w:rsidRDefault="00994476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21" w:type="pct"/>
          </w:tcPr>
          <w:p w:rsidR="00994476" w:rsidRDefault="00994476" w:rsidP="00E93FD9">
            <w:r w:rsidRPr="00E05F94">
              <w:t xml:space="preserve"> 399 810,80   </w:t>
            </w:r>
          </w:p>
        </w:tc>
        <w:tc>
          <w:tcPr>
            <w:tcW w:w="421" w:type="pct"/>
          </w:tcPr>
          <w:p w:rsidR="00994476" w:rsidRPr="00FB7E7E" w:rsidRDefault="00994476" w:rsidP="005D1EF3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99 907,80   </w:t>
            </w:r>
          </w:p>
        </w:tc>
        <w:tc>
          <w:tcPr>
            <w:tcW w:w="421" w:type="pct"/>
          </w:tcPr>
          <w:p w:rsidR="00994476" w:rsidRPr="00FB7E7E" w:rsidRDefault="00994476" w:rsidP="005D1EF3">
            <w:pPr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 xml:space="preserve"> 200 114,20   </w:t>
            </w:r>
          </w:p>
        </w:tc>
        <w:tc>
          <w:tcPr>
            <w:tcW w:w="421" w:type="pct"/>
          </w:tcPr>
          <w:p w:rsidR="00994476" w:rsidRPr="00994476" w:rsidRDefault="00994476" w:rsidP="001D6C08">
            <w:r w:rsidRPr="00994476">
              <w:t xml:space="preserve"> 199 696,60   </w:t>
            </w:r>
          </w:p>
        </w:tc>
        <w:tc>
          <w:tcPr>
            <w:tcW w:w="421" w:type="pct"/>
          </w:tcPr>
          <w:p w:rsidR="00994476" w:rsidRPr="00994476" w:rsidRDefault="00994476" w:rsidP="005D1EF3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 -     </w:t>
            </w:r>
          </w:p>
        </w:tc>
        <w:tc>
          <w:tcPr>
            <w:tcW w:w="421" w:type="pct"/>
          </w:tcPr>
          <w:p w:rsidR="00994476" w:rsidRPr="00994476" w:rsidRDefault="00994476" w:rsidP="005D1EF3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 -     </w:t>
            </w:r>
          </w:p>
        </w:tc>
        <w:tc>
          <w:tcPr>
            <w:tcW w:w="421" w:type="pct"/>
          </w:tcPr>
          <w:p w:rsidR="00994476" w:rsidRPr="00994476" w:rsidRDefault="00994476" w:rsidP="005D1EF3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 -     </w:t>
            </w:r>
          </w:p>
        </w:tc>
        <w:tc>
          <w:tcPr>
            <w:tcW w:w="616" w:type="pct"/>
            <w:vMerge/>
          </w:tcPr>
          <w:p w:rsidR="00994476" w:rsidRPr="00FB7E7E" w:rsidRDefault="00994476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rPr>
          <w:trHeight w:val="282"/>
        </w:trPr>
        <w:tc>
          <w:tcPr>
            <w:tcW w:w="194" w:type="pct"/>
            <w:vMerge/>
          </w:tcPr>
          <w:p w:rsidR="00AF1D0B" w:rsidRPr="00FB7E7E" w:rsidRDefault="00AF1D0B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AF1D0B" w:rsidRPr="00FB7E7E" w:rsidRDefault="00AF1D0B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AF1D0B" w:rsidRPr="00FB7E7E" w:rsidRDefault="00AF1D0B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</w:tcPr>
          <w:p w:rsidR="00AF1D0B" w:rsidRPr="00FB7E7E" w:rsidRDefault="00AF1D0B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21" w:type="pct"/>
          </w:tcPr>
          <w:p w:rsidR="00AF1D0B" w:rsidRPr="009140A0" w:rsidRDefault="00AF1D0B" w:rsidP="00AF1D0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AF1D0B" w:rsidRPr="00FB7E7E" w:rsidRDefault="00AF1D0B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AF1D0B" w:rsidRPr="00FB7E7E" w:rsidRDefault="00AF1D0B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AF1D0B" w:rsidRPr="00994476" w:rsidRDefault="00AF1D0B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AF1D0B" w:rsidRPr="00994476" w:rsidRDefault="00AF1D0B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AF1D0B" w:rsidRPr="00994476" w:rsidRDefault="00AF1D0B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AF1D0B" w:rsidRPr="00994476" w:rsidRDefault="00AF1D0B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AF1D0B" w:rsidRPr="00FB7E7E" w:rsidRDefault="00AF1D0B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rPr>
          <w:trHeight w:val="282"/>
        </w:trPr>
        <w:tc>
          <w:tcPr>
            <w:tcW w:w="194" w:type="pct"/>
            <w:vMerge/>
          </w:tcPr>
          <w:p w:rsidR="00AF1D0B" w:rsidRPr="00FB7E7E" w:rsidRDefault="00AF1D0B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AF1D0B" w:rsidRPr="00FB7E7E" w:rsidRDefault="00AF1D0B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AF1D0B" w:rsidRPr="00FB7E7E" w:rsidRDefault="00AF1D0B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</w:tcPr>
          <w:p w:rsidR="00AF1D0B" w:rsidRPr="00FB7E7E" w:rsidRDefault="00AF1D0B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21" w:type="pct"/>
          </w:tcPr>
          <w:p w:rsidR="00AF1D0B" w:rsidRPr="00994476" w:rsidRDefault="00AF1D0B" w:rsidP="00DA52D3">
            <w:pPr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 xml:space="preserve"> 126 680,00   </w:t>
            </w:r>
          </w:p>
        </w:tc>
        <w:tc>
          <w:tcPr>
            <w:tcW w:w="421" w:type="pct"/>
          </w:tcPr>
          <w:p w:rsidR="00AF1D0B" w:rsidRPr="00994476" w:rsidRDefault="00AF1D0B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AF1D0B" w:rsidRPr="00994476" w:rsidRDefault="00AF1D0B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AF1D0B" w:rsidRPr="00994476" w:rsidRDefault="00AF1D0B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4476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1" w:type="pct"/>
          </w:tcPr>
          <w:p w:rsidR="00AF1D0B" w:rsidRPr="00994476" w:rsidRDefault="00AF1D0B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AF1D0B" w:rsidRPr="00994476" w:rsidRDefault="00AF1D0B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94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AF1D0B" w:rsidRPr="00994476" w:rsidRDefault="00AF1D0B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4476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616" w:type="pct"/>
            <w:vMerge/>
          </w:tcPr>
          <w:p w:rsidR="00AF1D0B" w:rsidRPr="00FB7E7E" w:rsidRDefault="00AF1D0B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7AB2" w:rsidRPr="00FB7E7E" w:rsidTr="00ED11BE">
        <w:trPr>
          <w:trHeight w:val="282"/>
        </w:trPr>
        <w:tc>
          <w:tcPr>
            <w:tcW w:w="194" w:type="pct"/>
            <w:vMerge w:val="restar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ОМ 1.2.</w:t>
            </w:r>
          </w:p>
        </w:tc>
        <w:tc>
          <w:tcPr>
            <w:tcW w:w="663" w:type="pct"/>
            <w:vMerge w:val="restart"/>
          </w:tcPr>
          <w:p w:rsidR="00007AB2" w:rsidRPr="00FB7E7E" w:rsidRDefault="00007AB2" w:rsidP="00223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Основное мероприятие: благоустройство общественных территорий</w:t>
            </w:r>
          </w:p>
          <w:p w:rsidR="00007AB2" w:rsidRPr="00FB7E7E" w:rsidRDefault="00007AB2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 w:val="restar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90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</w:tcPr>
          <w:p w:rsidR="00007AB2" w:rsidRPr="00007AB2" w:rsidRDefault="00007AB2" w:rsidP="00A43420">
            <w:r w:rsidRPr="00007AB2">
              <w:t xml:space="preserve"> 230 320,30   </w:t>
            </w:r>
          </w:p>
        </w:tc>
        <w:tc>
          <w:tcPr>
            <w:tcW w:w="421" w:type="pct"/>
          </w:tcPr>
          <w:p w:rsidR="00007AB2" w:rsidRPr="00007AB2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2 410,0</w:t>
            </w:r>
          </w:p>
        </w:tc>
        <w:tc>
          <w:tcPr>
            <w:tcW w:w="421" w:type="pct"/>
          </w:tcPr>
          <w:p w:rsidR="00007AB2" w:rsidRPr="00007AB2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22 000,0</w:t>
            </w:r>
          </w:p>
        </w:tc>
        <w:tc>
          <w:tcPr>
            <w:tcW w:w="421" w:type="pct"/>
          </w:tcPr>
          <w:p w:rsidR="00007AB2" w:rsidRPr="00007AB2" w:rsidRDefault="00007AB2" w:rsidP="006904CF">
            <w:r w:rsidRPr="00007AB2">
              <w:t xml:space="preserve"> 26 503,30   </w:t>
            </w:r>
          </w:p>
        </w:tc>
        <w:tc>
          <w:tcPr>
            <w:tcW w:w="421" w:type="pct"/>
          </w:tcPr>
          <w:p w:rsidR="00007AB2" w:rsidRPr="00007AB2" w:rsidRDefault="00007AB2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50 000,0</w:t>
            </w:r>
          </w:p>
        </w:tc>
        <w:tc>
          <w:tcPr>
            <w:tcW w:w="421" w:type="pct"/>
          </w:tcPr>
          <w:p w:rsidR="00007AB2" w:rsidRPr="00007AB2" w:rsidRDefault="00007AB2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50 000,0</w:t>
            </w:r>
          </w:p>
        </w:tc>
        <w:tc>
          <w:tcPr>
            <w:tcW w:w="421" w:type="pct"/>
          </w:tcPr>
          <w:p w:rsidR="00007AB2" w:rsidRPr="00007AB2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616" w:type="pct"/>
            <w:vMerge w:val="restar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МАУК «МГПС»</w:t>
            </w:r>
          </w:p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7E">
              <w:rPr>
                <w:rFonts w:ascii="Times New Roman" w:hAnsi="Times New Roman" w:cs="Times New Roman"/>
              </w:rPr>
              <w:t>МАУ «Центр «Стратегия»</w:t>
            </w:r>
          </w:p>
        </w:tc>
      </w:tr>
      <w:tr w:rsidR="00007AB2" w:rsidRPr="00FB7E7E" w:rsidTr="00ED11BE">
        <w:trPr>
          <w:trHeight w:val="282"/>
        </w:trPr>
        <w:tc>
          <w:tcPr>
            <w:tcW w:w="194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21" w:type="pct"/>
          </w:tcPr>
          <w:p w:rsidR="00007AB2" w:rsidRPr="00007AB2" w:rsidRDefault="00007AB2" w:rsidP="00A43420">
            <w:r w:rsidRPr="00007AB2">
              <w:t xml:space="preserve"> 150 913,30   </w:t>
            </w:r>
          </w:p>
        </w:tc>
        <w:tc>
          <w:tcPr>
            <w:tcW w:w="421" w:type="pct"/>
          </w:tcPr>
          <w:p w:rsidR="00007AB2" w:rsidRPr="00007AB2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2 410,0</w:t>
            </w:r>
          </w:p>
        </w:tc>
        <w:tc>
          <w:tcPr>
            <w:tcW w:w="421" w:type="pct"/>
          </w:tcPr>
          <w:p w:rsidR="00007AB2" w:rsidRPr="00007AB2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22 000,0</w:t>
            </w:r>
          </w:p>
        </w:tc>
        <w:tc>
          <w:tcPr>
            <w:tcW w:w="421" w:type="pct"/>
          </w:tcPr>
          <w:p w:rsidR="00007AB2" w:rsidRPr="00007AB2" w:rsidRDefault="00007AB2" w:rsidP="006904CF">
            <w:r w:rsidRPr="00007AB2">
              <w:t xml:space="preserve"> 26 503,30   </w:t>
            </w:r>
          </w:p>
        </w:tc>
        <w:tc>
          <w:tcPr>
            <w:tcW w:w="421" w:type="pct"/>
          </w:tcPr>
          <w:p w:rsidR="00007AB2" w:rsidRPr="00007AB2" w:rsidRDefault="00007AB2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50 000,0</w:t>
            </w:r>
          </w:p>
        </w:tc>
        <w:tc>
          <w:tcPr>
            <w:tcW w:w="421" w:type="pct"/>
          </w:tcPr>
          <w:p w:rsidR="00007AB2" w:rsidRPr="00007AB2" w:rsidRDefault="00007AB2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50 000,0</w:t>
            </w:r>
          </w:p>
        </w:tc>
        <w:tc>
          <w:tcPr>
            <w:tcW w:w="421" w:type="pct"/>
          </w:tcPr>
          <w:p w:rsidR="00007AB2" w:rsidRPr="00007AB2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rPr>
          <w:trHeight w:val="282"/>
        </w:trPr>
        <w:tc>
          <w:tcPr>
            <w:tcW w:w="194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  <w:spacing w:val="-8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rPr>
          <w:trHeight w:val="282"/>
        </w:trPr>
        <w:tc>
          <w:tcPr>
            <w:tcW w:w="194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rPr>
          <w:trHeight w:val="282"/>
        </w:trPr>
        <w:tc>
          <w:tcPr>
            <w:tcW w:w="194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21" w:type="pct"/>
          </w:tcPr>
          <w:p w:rsidR="00310720" w:rsidRPr="00007AB2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79 407,00</w:t>
            </w:r>
          </w:p>
        </w:tc>
        <w:tc>
          <w:tcPr>
            <w:tcW w:w="421" w:type="pct"/>
          </w:tcPr>
          <w:p w:rsidR="00310720" w:rsidRPr="00007AB2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007AB2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007AB2" w:rsidRDefault="00310720" w:rsidP="007E1E8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7A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007AB2" w:rsidRDefault="00310720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007AB2" w:rsidRDefault="00310720" w:rsidP="00517B2F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07A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007AB2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7AB2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616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7AB2" w:rsidRPr="00FB7E7E" w:rsidTr="00ED11BE">
        <w:trPr>
          <w:trHeight w:val="282"/>
        </w:trPr>
        <w:tc>
          <w:tcPr>
            <w:tcW w:w="194" w:type="pct"/>
            <w:vMerge w:val="restar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B7E7E">
              <w:rPr>
                <w:rFonts w:ascii="Times New Roman" w:hAnsi="Times New Roman" w:cs="Times New Roman"/>
              </w:rPr>
              <w:t>П</w:t>
            </w:r>
            <w:proofErr w:type="gramEnd"/>
            <w:r w:rsidRPr="00FB7E7E">
              <w:rPr>
                <w:rFonts w:ascii="Times New Roman" w:hAnsi="Times New Roman" w:cs="Times New Roman"/>
              </w:rPr>
              <w:t xml:space="preserve"> 1.1</w:t>
            </w:r>
          </w:p>
        </w:tc>
        <w:tc>
          <w:tcPr>
            <w:tcW w:w="663" w:type="pct"/>
            <w:vMerge w:val="restart"/>
          </w:tcPr>
          <w:p w:rsidR="00007AB2" w:rsidRPr="00FB7E7E" w:rsidRDefault="00007AB2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290" w:type="pct"/>
            <w:vMerge w:val="restar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90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</w:tcPr>
          <w:p w:rsidR="00007AB2" w:rsidRPr="00226E1E" w:rsidRDefault="00007AB2" w:rsidP="00592E13">
            <w:r w:rsidRPr="00226E1E">
              <w:t xml:space="preserve"> 912 632,10   </w:t>
            </w:r>
          </w:p>
        </w:tc>
        <w:tc>
          <w:tcPr>
            <w:tcW w:w="421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391 765,3</w:t>
            </w:r>
          </w:p>
        </w:tc>
        <w:tc>
          <w:tcPr>
            <w:tcW w:w="421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319 107,9</w:t>
            </w:r>
          </w:p>
        </w:tc>
        <w:tc>
          <w:tcPr>
            <w:tcW w:w="421" w:type="pct"/>
          </w:tcPr>
          <w:p w:rsidR="00007AB2" w:rsidRPr="008B1C87" w:rsidRDefault="00007AB2" w:rsidP="00B47321">
            <w:r w:rsidRPr="008B1C87">
              <w:t xml:space="preserve"> 201 758,90   </w:t>
            </w:r>
          </w:p>
        </w:tc>
        <w:tc>
          <w:tcPr>
            <w:tcW w:w="421" w:type="pct"/>
          </w:tcPr>
          <w:p w:rsidR="00007AB2" w:rsidRPr="009140A0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007AB2" w:rsidRPr="009140A0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 w:val="restar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ММБУ «УДХ», МАУК «МГПС», МАУ «Центр «Стратегия»</w:t>
            </w:r>
          </w:p>
        </w:tc>
      </w:tr>
      <w:tr w:rsidR="00007AB2" w:rsidRPr="00FB7E7E" w:rsidTr="00ED11BE">
        <w:trPr>
          <w:trHeight w:val="282"/>
        </w:trPr>
        <w:tc>
          <w:tcPr>
            <w:tcW w:w="194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21" w:type="pct"/>
          </w:tcPr>
          <w:p w:rsidR="00007AB2" w:rsidRPr="00226E1E" w:rsidRDefault="00007AB2" w:rsidP="00592E13">
            <w:r w:rsidRPr="00226E1E">
              <w:t xml:space="preserve"> 446 199,70   </w:t>
            </w:r>
          </w:p>
        </w:tc>
        <w:tc>
          <w:tcPr>
            <w:tcW w:w="421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185 766,3</w:t>
            </w:r>
          </w:p>
        </w:tc>
        <w:tc>
          <w:tcPr>
            <w:tcW w:w="421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159 554,0</w:t>
            </w:r>
          </w:p>
        </w:tc>
        <w:tc>
          <w:tcPr>
            <w:tcW w:w="421" w:type="pct"/>
          </w:tcPr>
          <w:p w:rsidR="00007AB2" w:rsidRPr="008B1C87" w:rsidRDefault="00007AB2" w:rsidP="00B47321">
            <w:r w:rsidRPr="008B1C87">
              <w:t xml:space="preserve"> 100 879,40   </w:t>
            </w:r>
          </w:p>
        </w:tc>
        <w:tc>
          <w:tcPr>
            <w:tcW w:w="421" w:type="pct"/>
          </w:tcPr>
          <w:p w:rsidR="00007AB2" w:rsidRPr="009140A0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007AB2" w:rsidRPr="009140A0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7AB2" w:rsidRPr="00FB7E7E" w:rsidTr="00ED11BE">
        <w:trPr>
          <w:trHeight w:val="282"/>
        </w:trPr>
        <w:tc>
          <w:tcPr>
            <w:tcW w:w="194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21" w:type="pct"/>
          </w:tcPr>
          <w:p w:rsidR="00007AB2" w:rsidRPr="00226E1E" w:rsidRDefault="00007AB2" w:rsidP="00592E13">
            <w:r w:rsidRPr="00226E1E">
              <w:t xml:space="preserve"> 248 047,10   </w:t>
            </w:r>
          </w:p>
        </w:tc>
        <w:tc>
          <w:tcPr>
            <w:tcW w:w="421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128 518,1</w:t>
            </w:r>
          </w:p>
        </w:tc>
        <w:tc>
          <w:tcPr>
            <w:tcW w:w="421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106 706,2</w:t>
            </w:r>
          </w:p>
        </w:tc>
        <w:tc>
          <w:tcPr>
            <w:tcW w:w="421" w:type="pct"/>
          </w:tcPr>
          <w:p w:rsidR="00007AB2" w:rsidRPr="008B1C87" w:rsidRDefault="00007AB2" w:rsidP="00B47321">
            <w:r w:rsidRPr="008B1C87">
              <w:t xml:space="preserve"> 12 822,80   </w:t>
            </w:r>
          </w:p>
        </w:tc>
        <w:tc>
          <w:tcPr>
            <w:tcW w:w="421" w:type="pct"/>
          </w:tcPr>
          <w:p w:rsidR="00007AB2" w:rsidRPr="009140A0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007AB2" w:rsidRPr="009140A0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7AB2" w:rsidRPr="00FB7E7E" w:rsidTr="00ED11BE">
        <w:trPr>
          <w:trHeight w:val="282"/>
        </w:trPr>
        <w:tc>
          <w:tcPr>
            <w:tcW w:w="194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21" w:type="pct"/>
          </w:tcPr>
          <w:p w:rsidR="00007AB2" w:rsidRDefault="00007AB2" w:rsidP="00592E13">
            <w:r w:rsidRPr="00226E1E">
              <w:t xml:space="preserve"> 218 385,30   </w:t>
            </w:r>
          </w:p>
        </w:tc>
        <w:tc>
          <w:tcPr>
            <w:tcW w:w="421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77 480,9</w:t>
            </w:r>
          </w:p>
        </w:tc>
        <w:tc>
          <w:tcPr>
            <w:tcW w:w="421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52 847,7</w:t>
            </w:r>
          </w:p>
        </w:tc>
        <w:tc>
          <w:tcPr>
            <w:tcW w:w="421" w:type="pct"/>
          </w:tcPr>
          <w:p w:rsidR="00007AB2" w:rsidRDefault="00007AB2" w:rsidP="00B47321">
            <w:r w:rsidRPr="008B1C87">
              <w:t xml:space="preserve"> 88 056,</w:t>
            </w:r>
            <w:bookmarkStart w:id="0" w:name="_GoBack"/>
            <w:bookmarkEnd w:id="0"/>
            <w:r w:rsidRPr="008B1C87">
              <w:t xml:space="preserve">70   </w:t>
            </w:r>
          </w:p>
        </w:tc>
        <w:tc>
          <w:tcPr>
            <w:tcW w:w="421" w:type="pct"/>
          </w:tcPr>
          <w:p w:rsidR="00007AB2" w:rsidRPr="009140A0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007AB2" w:rsidRPr="009140A0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007AB2" w:rsidRPr="00FB7E7E" w:rsidRDefault="00007AB2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5511" w:rsidRPr="00FB7E7E" w:rsidTr="00ED11BE">
        <w:trPr>
          <w:trHeight w:val="282"/>
        </w:trPr>
        <w:tc>
          <w:tcPr>
            <w:tcW w:w="194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3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9140A0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40A0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1" w:type="pct"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B7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6" w:type="pct"/>
            <w:vMerge/>
          </w:tcPr>
          <w:p w:rsidR="00310720" w:rsidRPr="00FB7E7E" w:rsidRDefault="00310720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36CEF" w:rsidRPr="009B5990" w:rsidRDefault="00136CEF" w:rsidP="00136CEF">
      <w:pPr>
        <w:tabs>
          <w:tab w:val="left" w:pos="6806"/>
        </w:tabs>
        <w:spacing w:after="0" w:line="240" w:lineRule="auto"/>
        <w:ind w:right="-314" w:hanging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B5990">
        <w:rPr>
          <w:rFonts w:ascii="Times New Roman" w:hAnsi="Times New Roman" w:cs="Times New Roman"/>
          <w:sz w:val="18"/>
          <w:szCs w:val="18"/>
        </w:rPr>
        <w:t xml:space="preserve">                </w:t>
      </w:r>
    </w:p>
    <w:p w:rsidR="00BE2FE4" w:rsidRDefault="003424D0" w:rsidP="00643189">
      <w:pPr>
        <w:tabs>
          <w:tab w:val="left" w:pos="3948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</w:t>
      </w:r>
    </w:p>
    <w:sectPr w:rsidR="00BE2FE4" w:rsidSect="006D6760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ED4" w:rsidRDefault="009D3ED4" w:rsidP="006D6760">
      <w:pPr>
        <w:spacing w:after="0" w:line="240" w:lineRule="auto"/>
      </w:pPr>
      <w:r>
        <w:separator/>
      </w:r>
    </w:p>
  </w:endnote>
  <w:endnote w:type="continuationSeparator" w:id="0">
    <w:p w:rsidR="009D3ED4" w:rsidRDefault="009D3ED4" w:rsidP="006D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ED4" w:rsidRDefault="009D3ED4" w:rsidP="006D6760">
      <w:pPr>
        <w:spacing w:after="0" w:line="240" w:lineRule="auto"/>
      </w:pPr>
      <w:r>
        <w:separator/>
      </w:r>
    </w:p>
  </w:footnote>
  <w:footnote w:type="continuationSeparator" w:id="0">
    <w:p w:rsidR="009D3ED4" w:rsidRDefault="009D3ED4" w:rsidP="006D6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5987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D6760" w:rsidRPr="006D6760" w:rsidRDefault="006D6760">
        <w:pPr>
          <w:pStyle w:val="a6"/>
          <w:jc w:val="center"/>
          <w:rPr>
            <w:rFonts w:ascii="Times New Roman" w:hAnsi="Times New Roman" w:cs="Times New Roman"/>
          </w:rPr>
        </w:pPr>
        <w:r w:rsidRPr="006D6760">
          <w:rPr>
            <w:rFonts w:ascii="Times New Roman" w:hAnsi="Times New Roman" w:cs="Times New Roman"/>
          </w:rPr>
          <w:fldChar w:fldCharType="begin"/>
        </w:r>
        <w:r w:rsidRPr="006D6760">
          <w:rPr>
            <w:rFonts w:ascii="Times New Roman" w:hAnsi="Times New Roman" w:cs="Times New Roman"/>
          </w:rPr>
          <w:instrText>PAGE   \* MERGEFORMAT</w:instrText>
        </w:r>
        <w:r w:rsidRPr="006D6760">
          <w:rPr>
            <w:rFonts w:ascii="Times New Roman" w:hAnsi="Times New Roman" w:cs="Times New Roman"/>
          </w:rPr>
          <w:fldChar w:fldCharType="separate"/>
        </w:r>
        <w:r w:rsidR="00007AB2">
          <w:rPr>
            <w:rFonts w:ascii="Times New Roman" w:hAnsi="Times New Roman" w:cs="Times New Roman"/>
            <w:noProof/>
          </w:rPr>
          <w:t>2</w:t>
        </w:r>
        <w:r w:rsidRPr="006D6760">
          <w:rPr>
            <w:rFonts w:ascii="Times New Roman" w:hAnsi="Times New Roman" w:cs="Times New Roman"/>
          </w:rPr>
          <w:fldChar w:fldCharType="end"/>
        </w:r>
      </w:p>
    </w:sdtContent>
  </w:sdt>
  <w:p w:rsidR="006D6760" w:rsidRDefault="006D67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5C"/>
    <w:rsid w:val="00007AB2"/>
    <w:rsid w:val="00052AFA"/>
    <w:rsid w:val="000E095C"/>
    <w:rsid w:val="00110301"/>
    <w:rsid w:val="00136CEF"/>
    <w:rsid w:val="002A6268"/>
    <w:rsid w:val="002B349F"/>
    <w:rsid w:val="002B3DAF"/>
    <w:rsid w:val="00310720"/>
    <w:rsid w:val="003424D0"/>
    <w:rsid w:val="003954B2"/>
    <w:rsid w:val="00576DD9"/>
    <w:rsid w:val="006277BA"/>
    <w:rsid w:val="00643189"/>
    <w:rsid w:val="006A5511"/>
    <w:rsid w:val="006D6760"/>
    <w:rsid w:val="006F4553"/>
    <w:rsid w:val="00733411"/>
    <w:rsid w:val="008274BD"/>
    <w:rsid w:val="008E6F3E"/>
    <w:rsid w:val="009140A0"/>
    <w:rsid w:val="00987AC5"/>
    <w:rsid w:val="00994476"/>
    <w:rsid w:val="009D3ED4"/>
    <w:rsid w:val="00AF1D0B"/>
    <w:rsid w:val="00B86FB2"/>
    <w:rsid w:val="00BB3BD8"/>
    <w:rsid w:val="00BE2FE4"/>
    <w:rsid w:val="00C52CDA"/>
    <w:rsid w:val="00C5742E"/>
    <w:rsid w:val="00CC1038"/>
    <w:rsid w:val="00D01080"/>
    <w:rsid w:val="00D15783"/>
    <w:rsid w:val="00D20BD0"/>
    <w:rsid w:val="00DD3414"/>
    <w:rsid w:val="00DF049C"/>
    <w:rsid w:val="00ED11BE"/>
    <w:rsid w:val="00F047CB"/>
    <w:rsid w:val="00F45993"/>
    <w:rsid w:val="00F9166F"/>
    <w:rsid w:val="00FA779B"/>
    <w:rsid w:val="00FB5D07"/>
    <w:rsid w:val="00FB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CEF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6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3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6760"/>
  </w:style>
  <w:style w:type="paragraph" w:styleId="a8">
    <w:name w:val="footer"/>
    <w:basedOn w:val="a"/>
    <w:link w:val="a9"/>
    <w:uiPriority w:val="99"/>
    <w:unhideWhenUsed/>
    <w:rsid w:val="006D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6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CEF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6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3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6760"/>
  </w:style>
  <w:style w:type="paragraph" w:styleId="a8">
    <w:name w:val="footer"/>
    <w:basedOn w:val="a"/>
    <w:link w:val="a9"/>
    <w:uiPriority w:val="99"/>
    <w:unhideWhenUsed/>
    <w:rsid w:val="006D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6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E4BDF-329F-4627-946A-F5B5F237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Маргарита Валентиновна</dc:creator>
  <cp:keywords/>
  <dc:description/>
  <cp:lastModifiedBy>Каменева Анастасия Анатольевна</cp:lastModifiedBy>
  <cp:revision>33</cp:revision>
  <cp:lastPrinted>2024-12-19T11:57:00Z</cp:lastPrinted>
  <dcterms:created xsi:type="dcterms:W3CDTF">2024-11-01T06:54:00Z</dcterms:created>
  <dcterms:modified xsi:type="dcterms:W3CDTF">2025-11-19T15:12:00Z</dcterms:modified>
</cp:coreProperties>
</file>